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0B2F" w14:textId="6FA0672C" w:rsidR="009B300B" w:rsidRDefault="002D3682" w:rsidP="009B300B">
      <w:r>
        <w:rPr>
          <w:noProof/>
        </w:rPr>
        <w:drawing>
          <wp:anchor distT="0" distB="0" distL="114300" distR="114300" simplePos="0" relativeHeight="251659264" behindDoc="0" locked="0" layoutInCell="1" allowOverlap="1" wp14:anchorId="77A2F240" wp14:editId="51DCD579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731510" cy="8070215"/>
            <wp:effectExtent l="0" t="0" r="2540" b="698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7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3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51F29"/>
    <w:multiLevelType w:val="hybridMultilevel"/>
    <w:tmpl w:val="350C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79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00B"/>
    <w:rsid w:val="002D3682"/>
    <w:rsid w:val="009B300B"/>
    <w:rsid w:val="00EC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E08D7B"/>
  <w15:chartTrackingRefBased/>
  <w15:docId w15:val="{483A24E2-3297-4D48-8B69-904B40DC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อินทุนิพา บุญสินธิ์</dc:creator>
  <cp:keywords/>
  <dc:description/>
  <cp:lastModifiedBy>อินทุนิพา บุญสินธิ์</cp:lastModifiedBy>
  <cp:revision>2</cp:revision>
  <dcterms:created xsi:type="dcterms:W3CDTF">2022-06-28T02:59:00Z</dcterms:created>
  <dcterms:modified xsi:type="dcterms:W3CDTF">2022-06-28T02:59:00Z</dcterms:modified>
</cp:coreProperties>
</file>